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8310"/>
          <w:tab w:val="center" w:leader="none" w:pos="11422"/>
        </w:tabs>
        <w:spacing w:after="0" w:line="240" w:lineRule="auto"/>
        <w:jc w:val="center"/>
        <w:rPr>
          <w:rFonts w:ascii="Arial" w:cs="Arial" w:eastAsia="Arial" w:hAnsi="Arial"/>
          <w:b w:val="1"/>
          <w:smallCaps w:val="1"/>
          <w:color w:val="c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mallCaps w:val="1"/>
          <w:color w:val="c00000"/>
          <w:sz w:val="24"/>
          <w:szCs w:val="24"/>
          <w:rtl w:val="0"/>
        </w:rPr>
        <w:t xml:space="preserve">VZOROVÝ FORMULÁŘ PRO ODSTOUPENÍ OD SMLOUVY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(vyplňte tento formulář a pošlete jej zpět e-mailem pouze v případě, že chcete odstoupit od smlouvy)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mallCaps w:val="1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OZNÁMENÍ O ODSTOUPENÍ OD SMLOUVY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Prodávající/adresát: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Nicola salon s.r.o., IČO 21812764, Josefa Václava Sládka 37, Místek, 738 01 Frýdek-Místek, Česká republika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Oznamuji, že tímto odstupuji od smlouvy na níže uvedené zboží / službu: 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……………………………………………………….……………………………………..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Datum objednání zboží / služby:……..………………………………………………</w:t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Jméno a příjmení kupujícího spotřebitele: …………………………………………..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Adresa kupujícího spotřebitele: 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Číslo objednávky</w:t>
      </w:r>
      <w:r w:rsidDel="00000000" w:rsidR="00000000" w:rsidRPr="00000000">
        <w:rPr>
          <w:rFonts w:ascii="Arial" w:cs="Arial" w:eastAsia="Arial" w:hAnsi="Arial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rtl w:val="0"/>
        </w:rPr>
        <w:t xml:space="preserve">: …………………………………………………………………….</w:t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Cena má být vrácena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bezhotovostním převodem na bankovní účet číslo:</w:t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................................................ /........................</w:t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Podpis kupujícího spotřebitele: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……………………………………………..</w:t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Datum</w:t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</w:t>
      </w:r>
    </w:p>
    <w:sectPr>
      <w:headerReference r:id="rId8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otnote w:id="0"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Jedná se o nepovinný údaj, jeho uvedení však urychlí vyřízení Vašeho požadavku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561359"/>
    <w:pPr>
      <w:spacing w:after="200" w:line="276" w:lineRule="auto"/>
    </w:pPr>
    <w:rPr>
      <w:rFonts w:eastAsia="Times New Roman"/>
      <w:sz w:val="22"/>
      <w:szCs w:val="2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Barevnseznamzvraznn11" w:customStyle="1">
    <w:name w:val="Barevný seznam – zvýraznění 11"/>
    <w:basedOn w:val="Normln"/>
    <w:uiPriority w:val="34"/>
    <w:qFormat w:val="1"/>
    <w:rsid w:val="00561359"/>
    <w:pPr>
      <w:ind w:left="720"/>
      <w:contextualSpacing w:val="1"/>
    </w:pPr>
  </w:style>
  <w:style w:type="paragraph" w:styleId="Textpoznpodarou">
    <w:name w:val="footnote text"/>
    <w:basedOn w:val="Normln"/>
    <w:link w:val="TextpoznpodarouChar"/>
    <w:uiPriority w:val="99"/>
    <w:semiHidden w:val="1"/>
    <w:unhideWhenUsed w:val="1"/>
    <w:rsid w:val="009A5C55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link w:val="Textpoznpodarou"/>
    <w:uiPriority w:val="99"/>
    <w:semiHidden w:val="1"/>
    <w:rsid w:val="009A5C55"/>
    <w:rPr>
      <w:rFonts w:ascii="Calibri" w:cs="Times New Roman" w:eastAsia="Times New Roman" w:hAnsi="Calibri"/>
      <w:sz w:val="20"/>
      <w:szCs w:val="20"/>
      <w:lang w:eastAsia="cs-CZ"/>
    </w:rPr>
  </w:style>
  <w:style w:type="character" w:styleId="Znakapoznpodarou">
    <w:name w:val="footnote reference"/>
    <w:uiPriority w:val="99"/>
    <w:semiHidden w:val="1"/>
    <w:unhideWhenUsed w:val="1"/>
    <w:rsid w:val="009A5C55"/>
    <w:rPr>
      <w:vertAlign w:val="superscript"/>
    </w:rPr>
  </w:style>
  <w:style w:type="paragraph" w:styleId="Zhlav">
    <w:name w:val="header"/>
    <w:basedOn w:val="Normln"/>
    <w:link w:val="ZhlavChar"/>
    <w:uiPriority w:val="99"/>
    <w:unhideWhenUsed w:val="1"/>
    <w:rsid w:val="005825C4"/>
    <w:pPr>
      <w:tabs>
        <w:tab w:val="center" w:pos="4513"/>
        <w:tab w:val="right" w:pos="9026"/>
      </w:tabs>
      <w:spacing w:after="0" w:line="240" w:lineRule="auto"/>
    </w:pPr>
  </w:style>
  <w:style w:type="character" w:styleId="ZhlavChar" w:customStyle="1">
    <w:name w:val="Záhlaví Char"/>
    <w:link w:val="Zhlav"/>
    <w:uiPriority w:val="99"/>
    <w:rsid w:val="005825C4"/>
    <w:rPr>
      <w:rFonts w:ascii="Calibri" w:cs="Times New Roman" w:eastAsia="Times New Roman" w:hAnsi="Calibri"/>
      <w:lang w:eastAsia="cs-CZ"/>
    </w:rPr>
  </w:style>
  <w:style w:type="paragraph" w:styleId="Zpat">
    <w:name w:val="footer"/>
    <w:basedOn w:val="Normln"/>
    <w:link w:val="ZpatChar"/>
    <w:unhideWhenUsed w:val="1"/>
    <w:rsid w:val="005825C4"/>
    <w:pPr>
      <w:tabs>
        <w:tab w:val="center" w:pos="4513"/>
        <w:tab w:val="right" w:pos="9026"/>
      </w:tabs>
      <w:spacing w:after="0" w:line="240" w:lineRule="auto"/>
    </w:pPr>
  </w:style>
  <w:style w:type="character" w:styleId="ZpatChar" w:customStyle="1">
    <w:name w:val="Zápatí Char"/>
    <w:link w:val="Zpat"/>
    <w:uiPriority w:val="99"/>
    <w:rsid w:val="005825C4"/>
    <w:rPr>
      <w:rFonts w:ascii="Calibri" w:cs="Times New Roman" w:eastAsia="Times New Roman" w:hAnsi="Calibri"/>
      <w:lang w:eastAsia="cs-CZ"/>
    </w:rPr>
  </w:style>
  <w:style w:type="character" w:styleId="Hypertextovodkaz">
    <w:name w:val="Hyperlink"/>
    <w:rsid w:val="005825C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C419C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link w:val="Textbubliny"/>
    <w:uiPriority w:val="99"/>
    <w:semiHidden w:val="1"/>
    <w:rsid w:val="008C419C"/>
    <w:rPr>
      <w:rFonts w:ascii="Segoe UI" w:cs="Segoe UI" w:eastAsia="Times New Roman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p3ZN8BEF6r9ORqlWP1g28eVuZA==">CgMxLjAyCGguZ2pkZ3hzOAByITF0UVhSU1RUY3NpSEZUQ2o4SDN6eHFoWlZWWUk2OEZZQw==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2017-09-28T13:18:00Z</dcterms:created>
  <dc:creator>Jan Panáček</dc:creator>
</cp:coreProperties>
</file>